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4B461E13"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D7313B">
        <w:rPr>
          <w:b/>
          <w:bCs/>
          <w:noProof/>
        </w:rPr>
        <w:t>02-05-2023</w:t>
      </w:r>
      <w:r w:rsidR="001F3F58">
        <w:rPr>
          <w:b/>
          <w:bCs/>
        </w:rPr>
        <w:fldChar w:fldCharType="end"/>
      </w:r>
      <w:r w:rsidR="0076709E">
        <w:t>, v</w:t>
      </w:r>
      <w:r w:rsidR="009C6C4A">
        <w:t>3</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proofErr w:type="spellStart"/>
      <w:r w:rsidR="002B6F14">
        <w:rPr>
          <w:i/>
          <w:iCs/>
        </w:rPr>
        <w:t>Elaboration</w:t>
      </w:r>
      <w:proofErr w:type="spellEnd"/>
    </w:p>
    <w:p w14:paraId="6D9ED04E" w14:textId="0A259D67" w:rsidR="000E41A6" w:rsidRDefault="009946B7" w:rsidP="009F20EB">
      <w:pPr>
        <w:pStyle w:val="Ttulo"/>
      </w:pPr>
      <w:bookmarkStart w:id="0" w:name="_Toc133952327"/>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38E27055" w14:textId="76F5CA96" w:rsidR="005F3B2C"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52327" w:history="1">
            <w:r w:rsidR="005F3B2C" w:rsidRPr="00B33E47">
              <w:rPr>
                <w:rStyle w:val="Hiperligao"/>
              </w:rPr>
              <w:t>Análise</w:t>
            </w:r>
            <w:r w:rsidR="005F3B2C">
              <w:rPr>
                <w:webHidden/>
              </w:rPr>
              <w:tab/>
            </w:r>
            <w:r w:rsidR="005F3B2C">
              <w:rPr>
                <w:webHidden/>
              </w:rPr>
              <w:fldChar w:fldCharType="begin"/>
            </w:r>
            <w:r w:rsidR="005F3B2C">
              <w:rPr>
                <w:webHidden/>
              </w:rPr>
              <w:instrText xml:space="preserve"> PAGEREF _Toc133952327 \h </w:instrText>
            </w:r>
            <w:r w:rsidR="005F3B2C">
              <w:rPr>
                <w:webHidden/>
              </w:rPr>
            </w:r>
            <w:r w:rsidR="005F3B2C">
              <w:rPr>
                <w:webHidden/>
              </w:rPr>
              <w:fldChar w:fldCharType="separate"/>
            </w:r>
            <w:r w:rsidR="00EA4120">
              <w:rPr>
                <w:webHidden/>
              </w:rPr>
              <w:t>1</w:t>
            </w:r>
            <w:r w:rsidR="005F3B2C">
              <w:rPr>
                <w:webHidden/>
              </w:rPr>
              <w:fldChar w:fldCharType="end"/>
            </w:r>
          </w:hyperlink>
        </w:p>
        <w:p w14:paraId="61FC3B41" w14:textId="4B1CAED3" w:rsidR="005F3B2C" w:rsidRDefault="00000000">
          <w:pPr>
            <w:pStyle w:val="ndice1"/>
            <w:rPr>
              <w:rFonts w:cstheme="minorBidi"/>
              <w:b w:val="0"/>
              <w:bCs w:val="0"/>
              <w:kern w:val="2"/>
              <w:sz w:val="22"/>
              <w:szCs w:val="22"/>
              <w:lang w:bidi="ar-SA"/>
              <w14:ligatures w14:val="standardContextual"/>
            </w:rPr>
          </w:pPr>
          <w:hyperlink w:anchor="_Toc133952328" w:history="1">
            <w:r w:rsidR="005F3B2C" w:rsidRPr="00B33E47">
              <w:rPr>
                <w:rStyle w:val="Hiperligao"/>
              </w:rPr>
              <w:t>1</w:t>
            </w:r>
            <w:r w:rsidR="005F3B2C">
              <w:rPr>
                <w:rFonts w:cstheme="minorBidi"/>
                <w:b w:val="0"/>
                <w:bCs w:val="0"/>
                <w:kern w:val="2"/>
                <w:sz w:val="22"/>
                <w:szCs w:val="22"/>
                <w:lang w:bidi="ar-SA"/>
                <w14:ligatures w14:val="standardContextual"/>
              </w:rPr>
              <w:tab/>
            </w:r>
            <w:r w:rsidR="005F3B2C" w:rsidRPr="00B33E47">
              <w:rPr>
                <w:rStyle w:val="Hiperligao"/>
              </w:rPr>
              <w:t>Introdução</w:t>
            </w:r>
            <w:r w:rsidR="005F3B2C">
              <w:rPr>
                <w:webHidden/>
              </w:rPr>
              <w:tab/>
            </w:r>
            <w:r w:rsidR="005F3B2C">
              <w:rPr>
                <w:webHidden/>
              </w:rPr>
              <w:fldChar w:fldCharType="begin"/>
            </w:r>
            <w:r w:rsidR="005F3B2C">
              <w:rPr>
                <w:webHidden/>
              </w:rPr>
              <w:instrText xml:space="preserve"> PAGEREF _Toc133952328 \h </w:instrText>
            </w:r>
            <w:r w:rsidR="005F3B2C">
              <w:rPr>
                <w:webHidden/>
              </w:rPr>
            </w:r>
            <w:r w:rsidR="005F3B2C">
              <w:rPr>
                <w:webHidden/>
              </w:rPr>
              <w:fldChar w:fldCharType="separate"/>
            </w:r>
            <w:r w:rsidR="00EA4120">
              <w:rPr>
                <w:webHidden/>
              </w:rPr>
              <w:t>3</w:t>
            </w:r>
            <w:r w:rsidR="005F3B2C">
              <w:rPr>
                <w:webHidden/>
              </w:rPr>
              <w:fldChar w:fldCharType="end"/>
            </w:r>
          </w:hyperlink>
        </w:p>
        <w:p w14:paraId="247A064E" w14:textId="0F2865E2" w:rsidR="005F3B2C" w:rsidRDefault="00000000">
          <w:pPr>
            <w:pStyle w:val="ndice2"/>
            <w:rPr>
              <w:rFonts w:cstheme="minorBidi"/>
              <w:kern w:val="2"/>
              <w:sz w:val="22"/>
              <w:szCs w:val="22"/>
              <w:lang w:bidi="ar-SA"/>
              <w14:ligatures w14:val="standardContextual"/>
            </w:rPr>
          </w:pPr>
          <w:hyperlink w:anchor="_Toc133952329" w:history="1">
            <w:r w:rsidR="005F3B2C" w:rsidRPr="00B33E47">
              <w:rPr>
                <w:rStyle w:val="Hiperligao"/>
              </w:rPr>
              <w:t>1.1</w:t>
            </w:r>
            <w:r w:rsidR="005F3B2C">
              <w:rPr>
                <w:rFonts w:cstheme="minorBidi"/>
                <w:kern w:val="2"/>
                <w:sz w:val="22"/>
                <w:szCs w:val="22"/>
                <w:lang w:bidi="ar-SA"/>
                <w14:ligatures w14:val="standardContextual"/>
              </w:rPr>
              <w:tab/>
            </w:r>
            <w:r w:rsidR="005F3B2C" w:rsidRPr="00B33E47">
              <w:rPr>
                <w:rStyle w:val="Hiperligao"/>
              </w:rPr>
              <w:t>Sumário executivo</w:t>
            </w:r>
            <w:r w:rsidR="005F3B2C">
              <w:rPr>
                <w:webHidden/>
              </w:rPr>
              <w:tab/>
            </w:r>
            <w:r w:rsidR="005F3B2C">
              <w:rPr>
                <w:webHidden/>
              </w:rPr>
              <w:fldChar w:fldCharType="begin"/>
            </w:r>
            <w:r w:rsidR="005F3B2C">
              <w:rPr>
                <w:webHidden/>
              </w:rPr>
              <w:instrText xml:space="preserve"> PAGEREF _Toc133952329 \h </w:instrText>
            </w:r>
            <w:r w:rsidR="005F3B2C">
              <w:rPr>
                <w:webHidden/>
              </w:rPr>
            </w:r>
            <w:r w:rsidR="005F3B2C">
              <w:rPr>
                <w:webHidden/>
              </w:rPr>
              <w:fldChar w:fldCharType="separate"/>
            </w:r>
            <w:r w:rsidR="00EA4120">
              <w:rPr>
                <w:webHidden/>
              </w:rPr>
              <w:t>3</w:t>
            </w:r>
            <w:r w:rsidR="005F3B2C">
              <w:rPr>
                <w:webHidden/>
              </w:rPr>
              <w:fldChar w:fldCharType="end"/>
            </w:r>
          </w:hyperlink>
        </w:p>
        <w:p w14:paraId="7850A211" w14:textId="7B6E3BD2" w:rsidR="005F3B2C" w:rsidRDefault="00000000">
          <w:pPr>
            <w:pStyle w:val="ndice2"/>
            <w:rPr>
              <w:rFonts w:cstheme="minorBidi"/>
              <w:kern w:val="2"/>
              <w:sz w:val="22"/>
              <w:szCs w:val="22"/>
              <w:lang w:bidi="ar-SA"/>
              <w14:ligatures w14:val="standardContextual"/>
            </w:rPr>
          </w:pPr>
          <w:hyperlink w:anchor="_Toc133952330" w:history="1">
            <w:r w:rsidR="005F3B2C" w:rsidRPr="00B33E47">
              <w:rPr>
                <w:rStyle w:val="Hiperligao"/>
              </w:rPr>
              <w:t>1.2</w:t>
            </w:r>
            <w:r w:rsidR="005F3B2C">
              <w:rPr>
                <w:rFonts w:cstheme="minorBidi"/>
                <w:kern w:val="2"/>
                <w:sz w:val="22"/>
                <w:szCs w:val="22"/>
                <w:lang w:bidi="ar-SA"/>
                <w14:ligatures w14:val="standardContextual"/>
              </w:rPr>
              <w:tab/>
            </w:r>
            <w:r w:rsidR="005F3B2C" w:rsidRPr="00B33E47">
              <w:rPr>
                <w:rStyle w:val="Hiperligao"/>
              </w:rPr>
              <w:t>Controlo de versões</w:t>
            </w:r>
            <w:r w:rsidR="005F3B2C">
              <w:rPr>
                <w:webHidden/>
              </w:rPr>
              <w:tab/>
            </w:r>
            <w:r w:rsidR="005F3B2C">
              <w:rPr>
                <w:webHidden/>
              </w:rPr>
              <w:fldChar w:fldCharType="begin"/>
            </w:r>
            <w:r w:rsidR="005F3B2C">
              <w:rPr>
                <w:webHidden/>
              </w:rPr>
              <w:instrText xml:space="preserve"> PAGEREF _Toc133952330 \h </w:instrText>
            </w:r>
            <w:r w:rsidR="005F3B2C">
              <w:rPr>
                <w:webHidden/>
              </w:rPr>
            </w:r>
            <w:r w:rsidR="005F3B2C">
              <w:rPr>
                <w:webHidden/>
              </w:rPr>
              <w:fldChar w:fldCharType="separate"/>
            </w:r>
            <w:r w:rsidR="00EA4120">
              <w:rPr>
                <w:webHidden/>
              </w:rPr>
              <w:t>4</w:t>
            </w:r>
            <w:r w:rsidR="005F3B2C">
              <w:rPr>
                <w:webHidden/>
              </w:rPr>
              <w:fldChar w:fldCharType="end"/>
            </w:r>
          </w:hyperlink>
        </w:p>
        <w:p w14:paraId="48666E2C" w14:textId="60AEE713" w:rsidR="005F3B2C" w:rsidRDefault="00000000">
          <w:pPr>
            <w:pStyle w:val="ndice2"/>
            <w:rPr>
              <w:rFonts w:cstheme="minorBidi"/>
              <w:kern w:val="2"/>
              <w:sz w:val="22"/>
              <w:szCs w:val="22"/>
              <w:lang w:bidi="ar-SA"/>
              <w14:ligatures w14:val="standardContextual"/>
            </w:rPr>
          </w:pPr>
          <w:hyperlink w:anchor="_Toc133952331" w:history="1">
            <w:r w:rsidR="005F3B2C" w:rsidRPr="00B33E47">
              <w:rPr>
                <w:rStyle w:val="Hiperligao"/>
              </w:rPr>
              <w:t>1.3</w:t>
            </w:r>
            <w:r w:rsidR="005F3B2C">
              <w:rPr>
                <w:rFonts w:cstheme="minorBidi"/>
                <w:kern w:val="2"/>
                <w:sz w:val="22"/>
                <w:szCs w:val="22"/>
                <w:lang w:bidi="ar-SA"/>
                <w14:ligatures w14:val="standardContextual"/>
              </w:rPr>
              <w:tab/>
            </w:r>
            <w:r w:rsidR="005F3B2C" w:rsidRPr="00B33E47">
              <w:rPr>
                <w:rStyle w:val="Hiperligao"/>
              </w:rPr>
              <w:t>Estratégia de determinação dos requisitos</w:t>
            </w:r>
            <w:r w:rsidR="005F3B2C">
              <w:rPr>
                <w:webHidden/>
              </w:rPr>
              <w:tab/>
            </w:r>
            <w:r w:rsidR="005F3B2C">
              <w:rPr>
                <w:webHidden/>
              </w:rPr>
              <w:fldChar w:fldCharType="begin"/>
            </w:r>
            <w:r w:rsidR="005F3B2C">
              <w:rPr>
                <w:webHidden/>
              </w:rPr>
              <w:instrText xml:space="preserve"> PAGEREF _Toc133952331 \h </w:instrText>
            </w:r>
            <w:r w:rsidR="005F3B2C">
              <w:rPr>
                <w:webHidden/>
              </w:rPr>
            </w:r>
            <w:r w:rsidR="005F3B2C">
              <w:rPr>
                <w:webHidden/>
              </w:rPr>
              <w:fldChar w:fldCharType="separate"/>
            </w:r>
            <w:r w:rsidR="00EA4120">
              <w:rPr>
                <w:webHidden/>
              </w:rPr>
              <w:t>5</w:t>
            </w:r>
            <w:r w:rsidR="005F3B2C">
              <w:rPr>
                <w:webHidden/>
              </w:rPr>
              <w:fldChar w:fldCharType="end"/>
            </w:r>
          </w:hyperlink>
        </w:p>
        <w:p w14:paraId="1C9D5B8A" w14:textId="2701F561" w:rsidR="005F3B2C" w:rsidRDefault="00000000">
          <w:pPr>
            <w:pStyle w:val="ndice2"/>
            <w:rPr>
              <w:rFonts w:cstheme="minorBidi"/>
              <w:kern w:val="2"/>
              <w:sz w:val="22"/>
              <w:szCs w:val="22"/>
              <w:lang w:bidi="ar-SA"/>
              <w14:ligatures w14:val="standardContextual"/>
            </w:rPr>
          </w:pPr>
          <w:hyperlink w:anchor="_Toc133952332" w:history="1">
            <w:r w:rsidR="005F3B2C" w:rsidRPr="00B33E47">
              <w:rPr>
                <w:rStyle w:val="Hiperligao"/>
              </w:rPr>
              <w:t>1.4</w:t>
            </w:r>
            <w:r w:rsidR="005F3B2C">
              <w:rPr>
                <w:rFonts w:cstheme="minorBidi"/>
                <w:kern w:val="2"/>
                <w:sz w:val="22"/>
                <w:szCs w:val="22"/>
                <w:lang w:bidi="ar-SA"/>
                <w14:ligatures w14:val="standardContextual"/>
              </w:rPr>
              <w:tab/>
            </w:r>
            <w:r w:rsidR="005F3B2C" w:rsidRPr="00B33E47">
              <w:rPr>
                <w:rStyle w:val="Hiperligao"/>
              </w:rPr>
              <w:t>Referências e recursos suplementares</w:t>
            </w:r>
            <w:r w:rsidR="005F3B2C">
              <w:rPr>
                <w:webHidden/>
              </w:rPr>
              <w:tab/>
            </w:r>
            <w:r w:rsidR="005F3B2C">
              <w:rPr>
                <w:webHidden/>
              </w:rPr>
              <w:fldChar w:fldCharType="begin"/>
            </w:r>
            <w:r w:rsidR="005F3B2C">
              <w:rPr>
                <w:webHidden/>
              </w:rPr>
              <w:instrText xml:space="preserve"> PAGEREF _Toc133952332 \h </w:instrText>
            </w:r>
            <w:r w:rsidR="005F3B2C">
              <w:rPr>
                <w:webHidden/>
              </w:rPr>
            </w:r>
            <w:r w:rsidR="005F3B2C">
              <w:rPr>
                <w:webHidden/>
              </w:rPr>
              <w:fldChar w:fldCharType="separate"/>
            </w:r>
            <w:r w:rsidR="00EA4120">
              <w:rPr>
                <w:webHidden/>
              </w:rPr>
              <w:t>5</w:t>
            </w:r>
            <w:r w:rsidR="005F3B2C">
              <w:rPr>
                <w:webHidden/>
              </w:rPr>
              <w:fldChar w:fldCharType="end"/>
            </w:r>
          </w:hyperlink>
        </w:p>
        <w:p w14:paraId="5BCD7088" w14:textId="5E95ADAC" w:rsidR="005F3B2C" w:rsidRDefault="00000000">
          <w:pPr>
            <w:pStyle w:val="ndice1"/>
            <w:rPr>
              <w:rFonts w:cstheme="minorBidi"/>
              <w:b w:val="0"/>
              <w:bCs w:val="0"/>
              <w:kern w:val="2"/>
              <w:sz w:val="22"/>
              <w:szCs w:val="22"/>
              <w:lang w:bidi="ar-SA"/>
              <w14:ligatures w14:val="standardContextual"/>
            </w:rPr>
          </w:pPr>
          <w:hyperlink w:anchor="_Toc133952333" w:history="1">
            <w:r w:rsidR="005F3B2C" w:rsidRPr="00B33E47">
              <w:rPr>
                <w:rStyle w:val="Hiperligao"/>
              </w:rPr>
              <w:t>2</w:t>
            </w:r>
            <w:r w:rsidR="005F3B2C">
              <w:rPr>
                <w:rFonts w:cstheme="minorBidi"/>
                <w:b w:val="0"/>
                <w:bCs w:val="0"/>
                <w:kern w:val="2"/>
                <w:sz w:val="22"/>
                <w:szCs w:val="22"/>
                <w:lang w:bidi="ar-SA"/>
                <w14:ligatures w14:val="standardContextual"/>
              </w:rPr>
              <w:tab/>
            </w:r>
            <w:r w:rsidR="005F3B2C" w:rsidRPr="00B33E47">
              <w:rPr>
                <w:rStyle w:val="Hiperligao"/>
              </w:rPr>
              <w:t>Reengenharia dos processos de trabalho</w:t>
            </w:r>
            <w:r w:rsidR="005F3B2C">
              <w:rPr>
                <w:webHidden/>
              </w:rPr>
              <w:tab/>
            </w:r>
            <w:r w:rsidR="005F3B2C">
              <w:rPr>
                <w:webHidden/>
              </w:rPr>
              <w:fldChar w:fldCharType="begin"/>
            </w:r>
            <w:r w:rsidR="005F3B2C">
              <w:rPr>
                <w:webHidden/>
              </w:rPr>
              <w:instrText xml:space="preserve"> PAGEREF _Toc133952333 \h </w:instrText>
            </w:r>
            <w:r w:rsidR="005F3B2C">
              <w:rPr>
                <w:webHidden/>
              </w:rPr>
            </w:r>
            <w:r w:rsidR="005F3B2C">
              <w:rPr>
                <w:webHidden/>
              </w:rPr>
              <w:fldChar w:fldCharType="separate"/>
            </w:r>
            <w:r w:rsidR="00EA4120">
              <w:rPr>
                <w:webHidden/>
              </w:rPr>
              <w:t>6</w:t>
            </w:r>
            <w:r w:rsidR="005F3B2C">
              <w:rPr>
                <w:webHidden/>
              </w:rPr>
              <w:fldChar w:fldCharType="end"/>
            </w:r>
          </w:hyperlink>
        </w:p>
        <w:p w14:paraId="73630278" w14:textId="0FDF201F" w:rsidR="005F3B2C" w:rsidRDefault="00000000">
          <w:pPr>
            <w:pStyle w:val="ndice2"/>
            <w:rPr>
              <w:rFonts w:cstheme="minorBidi"/>
              <w:kern w:val="2"/>
              <w:sz w:val="22"/>
              <w:szCs w:val="22"/>
              <w:lang w:bidi="ar-SA"/>
              <w14:ligatures w14:val="standardContextual"/>
            </w:rPr>
          </w:pPr>
          <w:hyperlink w:anchor="_Toc133952334" w:history="1">
            <w:r w:rsidR="005F3B2C" w:rsidRPr="00B33E47">
              <w:rPr>
                <w:rStyle w:val="Hiperligao"/>
              </w:rPr>
              <w:t>2.1</w:t>
            </w:r>
            <w:r w:rsidR="005F3B2C">
              <w:rPr>
                <w:rFonts w:cstheme="minorBidi"/>
                <w:kern w:val="2"/>
                <w:sz w:val="22"/>
                <w:szCs w:val="22"/>
                <w:lang w:bidi="ar-SA"/>
                <w14:ligatures w14:val="standardContextual"/>
              </w:rPr>
              <w:tab/>
            </w:r>
            <w:r w:rsidR="005F3B2C" w:rsidRPr="00B33E47">
              <w:rPr>
                <w:rStyle w:val="Hiperligao"/>
              </w:rPr>
              <w:t>Novos processos de trabalho</w:t>
            </w:r>
            <w:r w:rsidR="005F3B2C">
              <w:rPr>
                <w:webHidden/>
              </w:rPr>
              <w:tab/>
            </w:r>
            <w:r w:rsidR="005F3B2C">
              <w:rPr>
                <w:webHidden/>
              </w:rPr>
              <w:fldChar w:fldCharType="begin"/>
            </w:r>
            <w:r w:rsidR="005F3B2C">
              <w:rPr>
                <w:webHidden/>
              </w:rPr>
              <w:instrText xml:space="preserve"> PAGEREF _Toc133952334 \h </w:instrText>
            </w:r>
            <w:r w:rsidR="005F3B2C">
              <w:rPr>
                <w:webHidden/>
              </w:rPr>
            </w:r>
            <w:r w:rsidR="005F3B2C">
              <w:rPr>
                <w:webHidden/>
              </w:rPr>
              <w:fldChar w:fldCharType="separate"/>
            </w:r>
            <w:r w:rsidR="00EA4120">
              <w:rPr>
                <w:webHidden/>
              </w:rPr>
              <w:t>6</w:t>
            </w:r>
            <w:r w:rsidR="005F3B2C">
              <w:rPr>
                <w:webHidden/>
              </w:rPr>
              <w:fldChar w:fldCharType="end"/>
            </w:r>
          </w:hyperlink>
        </w:p>
        <w:p w14:paraId="3862B978" w14:textId="177DF7FF" w:rsidR="005F3B2C" w:rsidRDefault="00000000">
          <w:pPr>
            <w:pStyle w:val="ndice2"/>
            <w:rPr>
              <w:rFonts w:cstheme="minorBidi"/>
              <w:kern w:val="2"/>
              <w:sz w:val="22"/>
              <w:szCs w:val="22"/>
              <w:lang w:bidi="ar-SA"/>
              <w14:ligatures w14:val="standardContextual"/>
            </w:rPr>
          </w:pPr>
          <w:hyperlink w:anchor="_Toc133952335" w:history="1">
            <w:r w:rsidR="005F3B2C" w:rsidRPr="00B33E47">
              <w:rPr>
                <w:rStyle w:val="Hiperligao"/>
              </w:rPr>
              <w:t>2.2</w:t>
            </w:r>
            <w:r w:rsidR="005F3B2C">
              <w:rPr>
                <w:rFonts w:cstheme="minorBidi"/>
                <w:kern w:val="2"/>
                <w:sz w:val="22"/>
                <w:szCs w:val="22"/>
                <w:lang w:bidi="ar-SA"/>
                <w14:ligatures w14:val="standardContextual"/>
              </w:rPr>
              <w:tab/>
            </w:r>
            <w:r w:rsidR="005F3B2C" w:rsidRPr="00B33E47">
              <w:rPr>
                <w:rStyle w:val="Hiperligao"/>
              </w:rPr>
              <w:t>Tecnologias potenciadoras e ambiente de utilização</w:t>
            </w:r>
            <w:r w:rsidR="005F3B2C">
              <w:rPr>
                <w:webHidden/>
              </w:rPr>
              <w:tab/>
            </w:r>
            <w:r w:rsidR="005F3B2C">
              <w:rPr>
                <w:webHidden/>
              </w:rPr>
              <w:fldChar w:fldCharType="begin"/>
            </w:r>
            <w:r w:rsidR="005F3B2C">
              <w:rPr>
                <w:webHidden/>
              </w:rPr>
              <w:instrText xml:space="preserve"> PAGEREF _Toc133952335 \h </w:instrText>
            </w:r>
            <w:r w:rsidR="005F3B2C">
              <w:rPr>
                <w:webHidden/>
              </w:rPr>
            </w:r>
            <w:r w:rsidR="005F3B2C">
              <w:rPr>
                <w:webHidden/>
              </w:rPr>
              <w:fldChar w:fldCharType="separate"/>
            </w:r>
            <w:r w:rsidR="00EA4120">
              <w:rPr>
                <w:webHidden/>
              </w:rPr>
              <w:t>6</w:t>
            </w:r>
            <w:r w:rsidR="005F3B2C">
              <w:rPr>
                <w:webHidden/>
              </w:rPr>
              <w:fldChar w:fldCharType="end"/>
            </w:r>
          </w:hyperlink>
        </w:p>
        <w:p w14:paraId="3E71FE72" w14:textId="446EA824" w:rsidR="005F3B2C" w:rsidRDefault="00000000">
          <w:pPr>
            <w:pStyle w:val="ndice1"/>
            <w:rPr>
              <w:rFonts w:cstheme="minorBidi"/>
              <w:b w:val="0"/>
              <w:bCs w:val="0"/>
              <w:kern w:val="2"/>
              <w:sz w:val="22"/>
              <w:szCs w:val="22"/>
              <w:lang w:bidi="ar-SA"/>
              <w14:ligatures w14:val="standardContextual"/>
            </w:rPr>
          </w:pPr>
          <w:hyperlink w:anchor="_Toc133952336" w:history="1">
            <w:r w:rsidR="005F3B2C" w:rsidRPr="00B33E47">
              <w:rPr>
                <w:rStyle w:val="Hiperligao"/>
              </w:rPr>
              <w:t>3</w:t>
            </w:r>
            <w:r w:rsidR="005F3B2C">
              <w:rPr>
                <w:rFonts w:cstheme="minorBidi"/>
                <w:b w:val="0"/>
                <w:bCs w:val="0"/>
                <w:kern w:val="2"/>
                <w:sz w:val="22"/>
                <w:szCs w:val="22"/>
                <w:lang w:bidi="ar-SA"/>
                <w14:ligatures w14:val="standardContextual"/>
              </w:rPr>
              <w:tab/>
            </w:r>
            <w:r w:rsidR="005F3B2C" w:rsidRPr="00B33E47">
              <w:rPr>
                <w:rStyle w:val="Hiperligao"/>
              </w:rPr>
              <w:t>Modelo do domínio</w:t>
            </w:r>
            <w:r w:rsidR="005F3B2C">
              <w:rPr>
                <w:webHidden/>
              </w:rPr>
              <w:tab/>
            </w:r>
            <w:r w:rsidR="005F3B2C">
              <w:rPr>
                <w:webHidden/>
              </w:rPr>
              <w:fldChar w:fldCharType="begin"/>
            </w:r>
            <w:r w:rsidR="005F3B2C">
              <w:rPr>
                <w:webHidden/>
              </w:rPr>
              <w:instrText xml:space="preserve"> PAGEREF _Toc133952336 \h </w:instrText>
            </w:r>
            <w:r w:rsidR="005F3B2C">
              <w:rPr>
                <w:webHidden/>
              </w:rPr>
            </w:r>
            <w:r w:rsidR="005F3B2C">
              <w:rPr>
                <w:webHidden/>
              </w:rPr>
              <w:fldChar w:fldCharType="separate"/>
            </w:r>
            <w:r w:rsidR="00EA4120">
              <w:rPr>
                <w:webHidden/>
              </w:rPr>
              <w:t>7</w:t>
            </w:r>
            <w:r w:rsidR="005F3B2C">
              <w:rPr>
                <w:webHidden/>
              </w:rPr>
              <w:fldChar w:fldCharType="end"/>
            </w:r>
          </w:hyperlink>
        </w:p>
        <w:p w14:paraId="363B2AB0" w14:textId="6961C8E3" w:rsidR="005F3B2C" w:rsidRDefault="00000000">
          <w:pPr>
            <w:pStyle w:val="ndice2"/>
            <w:rPr>
              <w:rFonts w:cstheme="minorBidi"/>
              <w:kern w:val="2"/>
              <w:sz w:val="22"/>
              <w:szCs w:val="22"/>
              <w:lang w:bidi="ar-SA"/>
              <w14:ligatures w14:val="standardContextual"/>
            </w:rPr>
          </w:pPr>
          <w:hyperlink w:anchor="_Toc133952337" w:history="1">
            <w:r w:rsidR="005F3B2C" w:rsidRPr="00B33E47">
              <w:rPr>
                <w:rStyle w:val="Hiperligao"/>
              </w:rPr>
              <w:t>3.1</w:t>
            </w:r>
            <w:r w:rsidR="005F3B2C">
              <w:rPr>
                <w:rFonts w:cstheme="minorBidi"/>
                <w:kern w:val="2"/>
                <w:sz w:val="22"/>
                <w:szCs w:val="22"/>
                <w:lang w:bidi="ar-SA"/>
                <w14:ligatures w14:val="standardContextual"/>
              </w:rPr>
              <w:tab/>
            </w:r>
            <w:r w:rsidR="005F3B2C" w:rsidRPr="00B33E47">
              <w:rPr>
                <w:rStyle w:val="Hiperligao"/>
              </w:rPr>
              <w:t>Mapa de conceitos do domínio</w:t>
            </w:r>
            <w:r w:rsidR="005F3B2C">
              <w:rPr>
                <w:webHidden/>
              </w:rPr>
              <w:tab/>
            </w:r>
            <w:r w:rsidR="005F3B2C">
              <w:rPr>
                <w:webHidden/>
              </w:rPr>
              <w:fldChar w:fldCharType="begin"/>
            </w:r>
            <w:r w:rsidR="005F3B2C">
              <w:rPr>
                <w:webHidden/>
              </w:rPr>
              <w:instrText xml:space="preserve"> PAGEREF _Toc133952337 \h </w:instrText>
            </w:r>
            <w:r w:rsidR="005F3B2C">
              <w:rPr>
                <w:webHidden/>
              </w:rPr>
            </w:r>
            <w:r w:rsidR="005F3B2C">
              <w:rPr>
                <w:webHidden/>
              </w:rPr>
              <w:fldChar w:fldCharType="separate"/>
            </w:r>
            <w:r w:rsidR="00EA4120">
              <w:rPr>
                <w:webHidden/>
              </w:rPr>
              <w:t>7</w:t>
            </w:r>
            <w:r w:rsidR="005F3B2C">
              <w:rPr>
                <w:webHidden/>
              </w:rPr>
              <w:fldChar w:fldCharType="end"/>
            </w:r>
          </w:hyperlink>
        </w:p>
        <w:p w14:paraId="16E18286" w14:textId="1B2CFA36" w:rsidR="005F3B2C" w:rsidRDefault="00000000">
          <w:pPr>
            <w:pStyle w:val="ndice1"/>
            <w:rPr>
              <w:rFonts w:cstheme="minorBidi"/>
              <w:b w:val="0"/>
              <w:bCs w:val="0"/>
              <w:kern w:val="2"/>
              <w:sz w:val="22"/>
              <w:szCs w:val="22"/>
              <w:lang w:bidi="ar-SA"/>
              <w14:ligatures w14:val="standardContextual"/>
            </w:rPr>
          </w:pPr>
          <w:hyperlink w:anchor="_Toc133952338" w:history="1">
            <w:r w:rsidR="005F3B2C" w:rsidRPr="00B33E47">
              <w:rPr>
                <w:rStyle w:val="Hiperligao"/>
              </w:rPr>
              <w:t>4</w:t>
            </w:r>
            <w:r w:rsidR="005F3B2C">
              <w:rPr>
                <w:rFonts w:cstheme="minorBidi"/>
                <w:b w:val="0"/>
                <w:bCs w:val="0"/>
                <w:kern w:val="2"/>
                <w:sz w:val="22"/>
                <w:szCs w:val="22"/>
                <w:lang w:bidi="ar-SA"/>
                <w14:ligatures w14:val="standardContextual"/>
              </w:rPr>
              <w:tab/>
            </w:r>
            <w:r w:rsidR="005F3B2C" w:rsidRPr="00B33E47">
              <w:rPr>
                <w:rStyle w:val="Hiperligao"/>
              </w:rPr>
              <w:t>Casos de utilização</w:t>
            </w:r>
            <w:r w:rsidR="005F3B2C">
              <w:rPr>
                <w:webHidden/>
              </w:rPr>
              <w:tab/>
            </w:r>
            <w:r w:rsidR="005F3B2C">
              <w:rPr>
                <w:webHidden/>
              </w:rPr>
              <w:fldChar w:fldCharType="begin"/>
            </w:r>
            <w:r w:rsidR="005F3B2C">
              <w:rPr>
                <w:webHidden/>
              </w:rPr>
              <w:instrText xml:space="preserve"> PAGEREF _Toc133952338 \h </w:instrText>
            </w:r>
            <w:r w:rsidR="005F3B2C">
              <w:rPr>
                <w:webHidden/>
              </w:rPr>
            </w:r>
            <w:r w:rsidR="005F3B2C">
              <w:rPr>
                <w:webHidden/>
              </w:rPr>
              <w:fldChar w:fldCharType="separate"/>
            </w:r>
            <w:r w:rsidR="00EA4120">
              <w:rPr>
                <w:webHidden/>
              </w:rPr>
              <w:t>8</w:t>
            </w:r>
            <w:r w:rsidR="005F3B2C">
              <w:rPr>
                <w:webHidden/>
              </w:rPr>
              <w:fldChar w:fldCharType="end"/>
            </w:r>
          </w:hyperlink>
        </w:p>
        <w:p w14:paraId="64590753" w14:textId="1A5D1F7A" w:rsidR="005F3B2C" w:rsidRDefault="00000000">
          <w:pPr>
            <w:pStyle w:val="ndice2"/>
            <w:rPr>
              <w:rFonts w:cstheme="minorBidi"/>
              <w:kern w:val="2"/>
              <w:sz w:val="22"/>
              <w:szCs w:val="22"/>
              <w:lang w:bidi="ar-SA"/>
              <w14:ligatures w14:val="standardContextual"/>
            </w:rPr>
          </w:pPr>
          <w:hyperlink w:anchor="_Toc133952339" w:history="1">
            <w:r w:rsidR="005F3B2C" w:rsidRPr="00B33E47">
              <w:rPr>
                <w:rStyle w:val="Hiperligao"/>
              </w:rPr>
              <w:t>4.1</w:t>
            </w:r>
            <w:r w:rsidR="005F3B2C">
              <w:rPr>
                <w:rFonts w:cstheme="minorBidi"/>
                <w:kern w:val="2"/>
                <w:sz w:val="22"/>
                <w:szCs w:val="22"/>
                <w:lang w:bidi="ar-SA"/>
                <w14:ligatures w14:val="standardContextual"/>
              </w:rPr>
              <w:tab/>
            </w:r>
            <w:r w:rsidR="005F3B2C" w:rsidRPr="00B33E47">
              <w:rPr>
                <w:rStyle w:val="Hiperligao"/>
              </w:rPr>
              <w:t>Atores</w:t>
            </w:r>
            <w:r w:rsidR="005F3B2C">
              <w:rPr>
                <w:webHidden/>
              </w:rPr>
              <w:tab/>
            </w:r>
            <w:r w:rsidR="005F3B2C">
              <w:rPr>
                <w:webHidden/>
              </w:rPr>
              <w:fldChar w:fldCharType="begin"/>
            </w:r>
            <w:r w:rsidR="005F3B2C">
              <w:rPr>
                <w:webHidden/>
              </w:rPr>
              <w:instrText xml:space="preserve"> PAGEREF _Toc133952339 \h </w:instrText>
            </w:r>
            <w:r w:rsidR="005F3B2C">
              <w:rPr>
                <w:webHidden/>
              </w:rPr>
            </w:r>
            <w:r w:rsidR="005F3B2C">
              <w:rPr>
                <w:webHidden/>
              </w:rPr>
              <w:fldChar w:fldCharType="separate"/>
            </w:r>
            <w:r w:rsidR="00EA4120">
              <w:rPr>
                <w:webHidden/>
              </w:rPr>
              <w:t>8</w:t>
            </w:r>
            <w:r w:rsidR="005F3B2C">
              <w:rPr>
                <w:webHidden/>
              </w:rPr>
              <w:fldChar w:fldCharType="end"/>
            </w:r>
          </w:hyperlink>
        </w:p>
        <w:p w14:paraId="467AE148" w14:textId="253E4C4C" w:rsidR="005F3B2C" w:rsidRDefault="00000000">
          <w:pPr>
            <w:pStyle w:val="ndice2"/>
            <w:rPr>
              <w:rFonts w:cstheme="minorBidi"/>
              <w:kern w:val="2"/>
              <w:sz w:val="22"/>
              <w:szCs w:val="22"/>
              <w:lang w:bidi="ar-SA"/>
              <w14:ligatures w14:val="standardContextual"/>
            </w:rPr>
          </w:pPr>
          <w:hyperlink w:anchor="_Toc133952340" w:history="1">
            <w:r w:rsidR="005F3B2C" w:rsidRPr="00B33E47">
              <w:rPr>
                <w:rStyle w:val="Hiperligao"/>
              </w:rPr>
              <w:t>4.2</w:t>
            </w:r>
            <w:r w:rsidR="005F3B2C">
              <w:rPr>
                <w:rFonts w:cstheme="minorBidi"/>
                <w:kern w:val="2"/>
                <w:sz w:val="22"/>
                <w:szCs w:val="22"/>
                <w:lang w:bidi="ar-SA"/>
                <w14:ligatures w14:val="standardContextual"/>
              </w:rPr>
              <w:tab/>
            </w:r>
            <w:r w:rsidR="005F3B2C" w:rsidRPr="00B33E47">
              <w:rPr>
                <w:rStyle w:val="Hiperligao"/>
              </w:rPr>
              <w:t>Casos de utilização – visão geral</w:t>
            </w:r>
            <w:r w:rsidR="005F3B2C">
              <w:rPr>
                <w:webHidden/>
              </w:rPr>
              <w:tab/>
            </w:r>
            <w:r w:rsidR="005F3B2C">
              <w:rPr>
                <w:webHidden/>
              </w:rPr>
              <w:fldChar w:fldCharType="begin"/>
            </w:r>
            <w:r w:rsidR="005F3B2C">
              <w:rPr>
                <w:webHidden/>
              </w:rPr>
              <w:instrText xml:space="preserve"> PAGEREF _Toc133952340 \h </w:instrText>
            </w:r>
            <w:r w:rsidR="005F3B2C">
              <w:rPr>
                <w:webHidden/>
              </w:rPr>
            </w:r>
            <w:r w:rsidR="005F3B2C">
              <w:rPr>
                <w:webHidden/>
              </w:rPr>
              <w:fldChar w:fldCharType="separate"/>
            </w:r>
            <w:r w:rsidR="00EA4120">
              <w:rPr>
                <w:webHidden/>
              </w:rPr>
              <w:t>8</w:t>
            </w:r>
            <w:r w:rsidR="005F3B2C">
              <w:rPr>
                <w:webHidden/>
              </w:rPr>
              <w:fldChar w:fldCharType="end"/>
            </w:r>
          </w:hyperlink>
        </w:p>
        <w:p w14:paraId="732150BC" w14:textId="791A4F50" w:rsidR="005F3B2C" w:rsidRDefault="00000000">
          <w:pPr>
            <w:pStyle w:val="ndice2"/>
            <w:rPr>
              <w:rFonts w:cstheme="minorBidi"/>
              <w:kern w:val="2"/>
              <w:sz w:val="22"/>
              <w:szCs w:val="22"/>
              <w:lang w:bidi="ar-SA"/>
              <w14:ligatures w14:val="standardContextual"/>
            </w:rPr>
          </w:pPr>
          <w:hyperlink w:anchor="_Toc133952341" w:history="1">
            <w:r w:rsidR="005F3B2C" w:rsidRPr="00B33E47">
              <w:rPr>
                <w:rStyle w:val="Hiperligao"/>
              </w:rPr>
              <w:t>4.3</w:t>
            </w:r>
            <w:r w:rsidR="005F3B2C">
              <w:rPr>
                <w:rFonts w:cstheme="minorBidi"/>
                <w:kern w:val="2"/>
                <w:sz w:val="22"/>
                <w:szCs w:val="22"/>
                <w:lang w:bidi="ar-SA"/>
                <w14:ligatures w14:val="standardContextual"/>
              </w:rPr>
              <w:tab/>
            </w:r>
            <w:r w:rsidR="005F3B2C" w:rsidRPr="00B33E47">
              <w:rPr>
                <w:rStyle w:val="Hiperligao"/>
              </w:rPr>
              <w:t>Relação dos conceitos com os casos de utilização</w:t>
            </w:r>
            <w:r w:rsidR="005F3B2C">
              <w:rPr>
                <w:webHidden/>
              </w:rPr>
              <w:tab/>
            </w:r>
            <w:r w:rsidR="005F3B2C">
              <w:rPr>
                <w:webHidden/>
              </w:rPr>
              <w:fldChar w:fldCharType="begin"/>
            </w:r>
            <w:r w:rsidR="005F3B2C">
              <w:rPr>
                <w:webHidden/>
              </w:rPr>
              <w:instrText xml:space="preserve"> PAGEREF _Toc133952341 \h </w:instrText>
            </w:r>
            <w:r w:rsidR="005F3B2C">
              <w:rPr>
                <w:webHidden/>
              </w:rPr>
            </w:r>
            <w:r w:rsidR="005F3B2C">
              <w:rPr>
                <w:webHidden/>
              </w:rPr>
              <w:fldChar w:fldCharType="separate"/>
            </w:r>
            <w:r w:rsidR="00EA4120">
              <w:rPr>
                <w:webHidden/>
              </w:rPr>
              <w:t>10</w:t>
            </w:r>
            <w:r w:rsidR="005F3B2C">
              <w:rPr>
                <w:webHidden/>
              </w:rPr>
              <w:fldChar w:fldCharType="end"/>
            </w:r>
          </w:hyperlink>
        </w:p>
        <w:p w14:paraId="6023245F" w14:textId="1C2F8CF7" w:rsidR="005F3B2C" w:rsidRDefault="00000000">
          <w:pPr>
            <w:pStyle w:val="ndice1"/>
            <w:rPr>
              <w:rFonts w:cstheme="minorBidi"/>
              <w:b w:val="0"/>
              <w:bCs w:val="0"/>
              <w:kern w:val="2"/>
              <w:sz w:val="22"/>
              <w:szCs w:val="22"/>
              <w:lang w:bidi="ar-SA"/>
              <w14:ligatures w14:val="standardContextual"/>
            </w:rPr>
          </w:pPr>
          <w:hyperlink w:anchor="_Toc133952342" w:history="1">
            <w:r w:rsidR="005F3B2C" w:rsidRPr="00B33E47">
              <w:rPr>
                <w:rStyle w:val="Hiperligao"/>
              </w:rPr>
              <w:t>5</w:t>
            </w:r>
            <w:r w:rsidR="005F3B2C">
              <w:rPr>
                <w:rFonts w:cstheme="minorBidi"/>
                <w:b w:val="0"/>
                <w:bCs w:val="0"/>
                <w:kern w:val="2"/>
                <w:sz w:val="22"/>
                <w:szCs w:val="22"/>
                <w:lang w:bidi="ar-SA"/>
                <w14:ligatures w14:val="standardContextual"/>
              </w:rPr>
              <w:tab/>
            </w:r>
            <w:r w:rsidR="005F3B2C" w:rsidRPr="00B33E47">
              <w:rPr>
                <w:rStyle w:val="Hiperligao"/>
              </w:rPr>
              <w:t>Aspetos transversais</w:t>
            </w:r>
            <w:r w:rsidR="005F3B2C">
              <w:rPr>
                <w:webHidden/>
              </w:rPr>
              <w:tab/>
            </w:r>
            <w:r w:rsidR="005F3B2C">
              <w:rPr>
                <w:webHidden/>
              </w:rPr>
              <w:fldChar w:fldCharType="begin"/>
            </w:r>
            <w:r w:rsidR="005F3B2C">
              <w:rPr>
                <w:webHidden/>
              </w:rPr>
              <w:instrText xml:space="preserve"> PAGEREF _Toc133952342 \h </w:instrText>
            </w:r>
            <w:r w:rsidR="005F3B2C">
              <w:rPr>
                <w:webHidden/>
              </w:rPr>
            </w:r>
            <w:r w:rsidR="005F3B2C">
              <w:rPr>
                <w:webHidden/>
              </w:rPr>
              <w:fldChar w:fldCharType="separate"/>
            </w:r>
            <w:r w:rsidR="00EA4120">
              <w:rPr>
                <w:webHidden/>
              </w:rPr>
              <w:t>11</w:t>
            </w:r>
            <w:r w:rsidR="005F3B2C">
              <w:rPr>
                <w:webHidden/>
              </w:rPr>
              <w:fldChar w:fldCharType="end"/>
            </w:r>
          </w:hyperlink>
        </w:p>
        <w:p w14:paraId="3F3735E4" w14:textId="113524EF" w:rsidR="005F3B2C" w:rsidRDefault="00000000">
          <w:pPr>
            <w:pStyle w:val="ndice2"/>
            <w:rPr>
              <w:rFonts w:cstheme="minorBidi"/>
              <w:kern w:val="2"/>
              <w:sz w:val="22"/>
              <w:szCs w:val="22"/>
              <w:lang w:bidi="ar-SA"/>
              <w14:ligatures w14:val="standardContextual"/>
            </w:rPr>
          </w:pPr>
          <w:hyperlink w:anchor="_Toc133952343" w:history="1">
            <w:r w:rsidR="005F3B2C" w:rsidRPr="00B33E47">
              <w:rPr>
                <w:rStyle w:val="Hiperligao"/>
              </w:rPr>
              <w:t>5.1</w:t>
            </w:r>
            <w:r w:rsidR="005F3B2C">
              <w:rPr>
                <w:rFonts w:cstheme="minorBidi"/>
                <w:kern w:val="2"/>
                <w:sz w:val="22"/>
                <w:szCs w:val="22"/>
                <w:lang w:bidi="ar-SA"/>
                <w14:ligatures w14:val="standardContextual"/>
              </w:rPr>
              <w:tab/>
            </w:r>
            <w:r w:rsidR="005F3B2C" w:rsidRPr="00B33E47">
              <w:rPr>
                <w:rStyle w:val="Hiperligao"/>
              </w:rPr>
              <w:t>Regras do negócio</w:t>
            </w:r>
            <w:r w:rsidR="005F3B2C">
              <w:rPr>
                <w:webHidden/>
              </w:rPr>
              <w:tab/>
            </w:r>
            <w:r w:rsidR="005F3B2C">
              <w:rPr>
                <w:webHidden/>
              </w:rPr>
              <w:fldChar w:fldCharType="begin"/>
            </w:r>
            <w:r w:rsidR="005F3B2C">
              <w:rPr>
                <w:webHidden/>
              </w:rPr>
              <w:instrText xml:space="preserve"> PAGEREF _Toc133952343 \h </w:instrText>
            </w:r>
            <w:r w:rsidR="005F3B2C">
              <w:rPr>
                <w:webHidden/>
              </w:rPr>
            </w:r>
            <w:r w:rsidR="005F3B2C">
              <w:rPr>
                <w:webHidden/>
              </w:rPr>
              <w:fldChar w:fldCharType="separate"/>
            </w:r>
            <w:r w:rsidR="00EA4120">
              <w:rPr>
                <w:webHidden/>
              </w:rPr>
              <w:t>11</w:t>
            </w:r>
            <w:r w:rsidR="005F3B2C">
              <w:rPr>
                <w:webHidden/>
              </w:rPr>
              <w:fldChar w:fldCharType="end"/>
            </w:r>
          </w:hyperlink>
        </w:p>
        <w:p w14:paraId="441B3C73" w14:textId="4A1EEDD3" w:rsidR="005F3B2C" w:rsidRDefault="00000000">
          <w:pPr>
            <w:pStyle w:val="ndice2"/>
            <w:rPr>
              <w:rFonts w:cstheme="minorBidi"/>
              <w:kern w:val="2"/>
              <w:sz w:val="22"/>
              <w:szCs w:val="22"/>
              <w:lang w:bidi="ar-SA"/>
              <w14:ligatures w14:val="standardContextual"/>
            </w:rPr>
          </w:pPr>
          <w:hyperlink w:anchor="_Toc133952344" w:history="1">
            <w:r w:rsidR="005F3B2C" w:rsidRPr="00B33E47">
              <w:rPr>
                <w:rStyle w:val="Hiperligao"/>
              </w:rPr>
              <w:t>5.2</w:t>
            </w:r>
            <w:r w:rsidR="005F3B2C">
              <w:rPr>
                <w:rFonts w:cstheme="minorBidi"/>
                <w:kern w:val="2"/>
                <w:sz w:val="22"/>
                <w:szCs w:val="22"/>
                <w:lang w:bidi="ar-SA"/>
                <w14:ligatures w14:val="standardContextual"/>
              </w:rPr>
              <w:tab/>
            </w:r>
            <w:r w:rsidR="005F3B2C" w:rsidRPr="00B33E47">
              <w:rPr>
                <w:rStyle w:val="Hiperligao"/>
              </w:rPr>
              <w:t>Requisitos não funcionais</w:t>
            </w:r>
            <w:r w:rsidR="005F3B2C">
              <w:rPr>
                <w:webHidden/>
              </w:rPr>
              <w:tab/>
            </w:r>
            <w:r w:rsidR="005F3B2C">
              <w:rPr>
                <w:webHidden/>
              </w:rPr>
              <w:fldChar w:fldCharType="begin"/>
            </w:r>
            <w:r w:rsidR="005F3B2C">
              <w:rPr>
                <w:webHidden/>
              </w:rPr>
              <w:instrText xml:space="preserve"> PAGEREF _Toc133952344 \h </w:instrText>
            </w:r>
            <w:r w:rsidR="005F3B2C">
              <w:rPr>
                <w:webHidden/>
              </w:rPr>
            </w:r>
            <w:r w:rsidR="005F3B2C">
              <w:rPr>
                <w:webHidden/>
              </w:rPr>
              <w:fldChar w:fldCharType="separate"/>
            </w:r>
            <w:r w:rsidR="00EA4120">
              <w:rPr>
                <w:webHidden/>
              </w:rPr>
              <w:t>11</w:t>
            </w:r>
            <w:r w:rsidR="005F3B2C">
              <w:rPr>
                <w:webHidden/>
              </w:rPr>
              <w:fldChar w:fldCharType="end"/>
            </w:r>
          </w:hyperlink>
        </w:p>
        <w:p w14:paraId="4A814567" w14:textId="63EAF2B3"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52328"/>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52329"/>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52330"/>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proofErr w:type="spellStart"/>
            <w:r w:rsidRPr="00875AE8">
              <w:t>Quando</w:t>
            </w:r>
            <w:proofErr w:type="spellEnd"/>
            <w:r w:rsidRPr="00875AE8">
              <w:t>?</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proofErr w:type="spellStart"/>
            <w:r w:rsidRPr="00875AE8">
              <w:t>Responsável</w:t>
            </w:r>
            <w:proofErr w:type="spellEnd"/>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r w:rsidR="00CF4391" w:rsidRPr="009E548E" w14:paraId="3F837974" w14:textId="77777777" w:rsidTr="00302074">
        <w:trPr>
          <w:trHeight w:val="465"/>
        </w:trPr>
        <w:tc>
          <w:tcPr>
            <w:tcW w:w="1287" w:type="dxa"/>
          </w:tcPr>
          <w:p w14:paraId="4DA5F5AD" w14:textId="2A6BDAE9" w:rsidR="00CF4391" w:rsidRDefault="00CF4391" w:rsidP="00302074">
            <w:pPr>
              <w:pStyle w:val="tableinside"/>
              <w:rPr>
                <w:lang w:val="pt-PT"/>
              </w:rPr>
            </w:pPr>
            <w:r>
              <w:rPr>
                <w:lang w:val="pt-PT"/>
              </w:rPr>
              <w:t>02-05-2023</w:t>
            </w:r>
          </w:p>
        </w:tc>
        <w:tc>
          <w:tcPr>
            <w:tcW w:w="1948" w:type="dxa"/>
          </w:tcPr>
          <w:p w14:paraId="72CEBA7F" w14:textId="46E11096" w:rsidR="00CF4391" w:rsidRDefault="00CF4391" w:rsidP="00302074">
            <w:pPr>
              <w:pStyle w:val="tableinside"/>
              <w:rPr>
                <w:lang w:val="pt-PT"/>
              </w:rPr>
            </w:pPr>
            <w:r>
              <w:rPr>
                <w:lang w:val="pt-PT"/>
              </w:rPr>
              <w:t>Filipe Sousa</w:t>
            </w:r>
          </w:p>
        </w:tc>
        <w:tc>
          <w:tcPr>
            <w:tcW w:w="6171" w:type="dxa"/>
          </w:tcPr>
          <w:p w14:paraId="7FD5935E" w14:textId="4CEDDEC2" w:rsidR="00CF4391" w:rsidRDefault="007C3574" w:rsidP="00302074">
            <w:pPr>
              <w:pStyle w:val="tableinside"/>
              <w:rPr>
                <w:lang w:val="pt-PT"/>
              </w:rPr>
            </w:pPr>
            <w:r>
              <w:rPr>
                <w:lang w:val="pt-PT"/>
              </w:rPr>
              <w:t xml:space="preserve">Definição dos </w:t>
            </w:r>
            <w:r w:rsidR="00F7152F">
              <w:rPr>
                <w:lang w:val="pt-PT"/>
              </w:rPr>
              <w:t>Novos Processos de Trabalho</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52331"/>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52332"/>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52333"/>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52334"/>
      <w:r w:rsidRPr="00942554">
        <w:t>Novos processos de trabalho</w:t>
      </w:r>
      <w:bookmarkEnd w:id="13"/>
      <w:bookmarkEnd w:id="14"/>
    </w:p>
    <w:p w14:paraId="70F50D1E" w14:textId="178572D0" w:rsidR="00E352FD" w:rsidRDefault="00D7313B" w:rsidP="007D2324">
      <w:pPr>
        <w:pStyle w:val="Comment"/>
        <w:rPr>
          <w:color w:val="auto"/>
        </w:rPr>
      </w:pPr>
      <w:r>
        <w:rPr>
          <w:noProof/>
          <w:color w:val="auto"/>
        </w:rPr>
        <w:drawing>
          <wp:inline distT="0" distB="0" distL="0" distR="0" wp14:anchorId="75925878" wp14:editId="1482C1FE">
            <wp:extent cx="6120130" cy="3583305"/>
            <wp:effectExtent l="0" t="0" r="0" b="0"/>
            <wp:docPr id="3" name="Imagem 3"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3583305"/>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01307D86" w:rsidR="007D2324" w:rsidRDefault="00D7313B">
      <w:pPr>
        <w:pStyle w:val="Comment"/>
        <w:rPr>
          <w:color w:val="auto"/>
        </w:rPr>
      </w:pPr>
      <w:r>
        <w:rPr>
          <w:color w:val="auto"/>
        </w:rPr>
        <w:t xml:space="preserve">Acedendo à plataforma, o cliente pode escolher uma de várias ações. O cliente pode consultar o seu extrato, sendo possível depositar dinheiro ou retirar, conforme as suas necessidades. Também é possível ao cliente a visualização do seu portfólio. O cliente pode ainda aceder ao seu perfil, para o poder atualizar ou alterar, como pode recuperar os seus dados de </w:t>
      </w:r>
      <w:r w:rsidRPr="00D7313B">
        <w:rPr>
          <w:i/>
          <w:iCs/>
          <w:color w:val="auto"/>
        </w:rPr>
        <w:t>login</w:t>
      </w:r>
      <w:r>
        <w:rPr>
          <w:color w:val="auto"/>
        </w:rPr>
        <w:t xml:space="preserve"> (por exemplo, a </w:t>
      </w:r>
      <w:r w:rsidRPr="00D7313B">
        <w:rPr>
          <w:i/>
          <w:iCs/>
          <w:color w:val="auto"/>
        </w:rPr>
        <w:t>password</w:t>
      </w:r>
      <w:r>
        <w:rPr>
          <w:color w:val="auto"/>
        </w:rPr>
        <w:t xml:space="preserve">). </w:t>
      </w:r>
    </w:p>
    <w:p w14:paraId="51DE5F04" w14:textId="5E658C3E" w:rsidR="00D7313B" w:rsidRPr="00D7313B" w:rsidRDefault="00D7313B" w:rsidP="00D7313B">
      <w:pPr>
        <w:rPr>
          <w:rFonts w:ascii="Calibri Light" w:hAnsi="Calibri Light" w:cs="Calibri Light"/>
          <w:sz w:val="22"/>
          <w:szCs w:val="22"/>
          <w:lang w:bidi="ar-SA"/>
        </w:rPr>
      </w:pPr>
      <w:r w:rsidRPr="00D7313B">
        <w:rPr>
          <w:rFonts w:ascii="Calibri Light" w:hAnsi="Calibri Light" w:cs="Calibri Light"/>
          <w:sz w:val="22"/>
          <w:szCs w:val="22"/>
          <w:lang w:bidi="ar-SA"/>
        </w:rPr>
        <w:t xml:space="preserve">Caso ache necessário, o cliente poderá consultar um especialista. Assim que o cliente tiver concluído todas as suas operações, este pode sair da plataforma (fazendo </w:t>
      </w:r>
      <w:proofErr w:type="spellStart"/>
      <w:r w:rsidRPr="00D7313B">
        <w:rPr>
          <w:rFonts w:ascii="Calibri Light" w:hAnsi="Calibri Light" w:cs="Calibri Light"/>
          <w:i/>
          <w:iCs/>
          <w:sz w:val="22"/>
          <w:szCs w:val="22"/>
          <w:lang w:bidi="ar-SA"/>
        </w:rPr>
        <w:t>logout</w:t>
      </w:r>
      <w:proofErr w:type="spellEnd"/>
      <w:r w:rsidRPr="00D7313B">
        <w:rPr>
          <w:rFonts w:ascii="Calibri Light" w:hAnsi="Calibri Light" w:cs="Calibri Light"/>
          <w:sz w:val="22"/>
          <w:szCs w:val="22"/>
          <w:lang w:bidi="ar-SA"/>
        </w:rPr>
        <w:t>).</w:t>
      </w:r>
    </w:p>
    <w:p w14:paraId="62FB3B5C" w14:textId="77777777" w:rsidR="00846D20" w:rsidRDefault="00846D20">
      <w:pPr>
        <w:pStyle w:val="Ttulo2"/>
      </w:pPr>
      <w:bookmarkStart w:id="15" w:name="_Toc38476022"/>
      <w:bookmarkStart w:id="16" w:name="_Toc133952335"/>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52336"/>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52337"/>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proofErr w:type="spellStart"/>
      <w:r>
        <w:t>xxx</w:t>
      </w:r>
      <w:proofErr w:type="spellEnd"/>
    </w:p>
    <w:p w14:paraId="309CFFD1" w14:textId="5B932F72"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EA4120">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proofErr w:type="spellStart"/>
            <w:r>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proofErr w:type="spellStart"/>
            <w:r>
              <w:t>Descrição</w:t>
            </w:r>
            <w:proofErr w:type="spellEnd"/>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w:t>
            </w:r>
            <w:proofErr w:type="spellStart"/>
            <w:r>
              <w:t>dentista</w:t>
            </w:r>
            <w:proofErr w:type="spellEnd"/>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5017ACEF"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EA4120">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52338"/>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52339"/>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proofErr w:type="spellStart"/>
            <w:r w:rsidRPr="006B149E">
              <w:t>Papel</w:t>
            </w:r>
            <w:proofErr w:type="spellEnd"/>
            <w:r w:rsidRPr="006B149E">
              <w:t xml:space="preserve"> no </w:t>
            </w:r>
            <w:proofErr w:type="spellStart"/>
            <w:r w:rsidRPr="006B149E">
              <w:t>sistema</w:t>
            </w:r>
            <w:proofErr w:type="spellEnd"/>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7CBB750A" w:rsidR="00846D20" w:rsidRDefault="00846D20">
      <w:pPr>
        <w:pStyle w:val="Legenda"/>
      </w:pPr>
      <w:r>
        <w:t xml:space="preserve">Tabela </w:t>
      </w:r>
      <w:r>
        <w:fldChar w:fldCharType="begin"/>
      </w:r>
      <w:r>
        <w:instrText xml:space="preserve"> SEQ Tabela \* ARABIC </w:instrText>
      </w:r>
      <w:r>
        <w:fldChar w:fldCharType="separate"/>
      </w:r>
      <w:r w:rsidR="00EA4120">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52340"/>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 xml:space="preserve">Caso de </w:t>
            </w:r>
            <w:proofErr w:type="spellStart"/>
            <w:r>
              <w:t>utilização</w:t>
            </w:r>
            <w:proofErr w:type="spellEnd"/>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proofErr w:type="spellStart"/>
            <w:r>
              <w:t>Sinopse</w:t>
            </w:r>
            <w:proofErr w:type="spellEnd"/>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w:t>
            </w:r>
            <w:proofErr w:type="gramStart"/>
            <w:r w:rsidR="00F178B5">
              <w:rPr>
                <w:lang w:val="pt-PT"/>
              </w:rPr>
              <w:t xml:space="preserve">Retirar e </w:t>
            </w:r>
            <w:r w:rsidR="00403D88">
              <w:rPr>
                <w:lang w:val="pt-PT"/>
              </w:rPr>
              <w:t>Consultar</w:t>
            </w:r>
            <w:proofErr w:type="gramEnd"/>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09C67EB8"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EA4120">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52341"/>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Entidade</w:t>
            </w:r>
            <w:r w:rsidRPr="00692757">
              <w:rPr>
                <w:rFonts w:ascii="Calibri" w:eastAsia="Times New Roman" w:hAnsi="Calibri" w:cs="Calibri"/>
                <w:sz w:val="22"/>
                <w:szCs w:val="22"/>
                <w:lang w:eastAsia="pt-PT" w:bidi="ar-SA"/>
              </w:rPr>
              <w:br/>
            </w:r>
            <w:proofErr w:type="spellStart"/>
            <w:r w:rsidRPr="00692757">
              <w:rPr>
                <w:rFonts w:ascii="Calibri" w:eastAsia="Times New Roman" w:hAnsi="Calibri" w:cs="Calibri"/>
                <w:sz w:val="22"/>
                <w:szCs w:val="22"/>
                <w:lang w:eastAsia="pt-PT" w:bidi="ar-SA"/>
              </w:rPr>
              <w:t>CaU</w:t>
            </w:r>
            <w:proofErr w:type="spellEnd"/>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Realizar</w:t>
            </w:r>
            <w:r w:rsidRPr="00692757">
              <w:rPr>
                <w:rFonts w:ascii="Calibri" w:eastAsia="Times New Roman" w:hAnsi="Calibri" w:cs="Calibri"/>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Remover</w:t>
            </w:r>
            <w:r w:rsidRPr="00692757">
              <w:rPr>
                <w:rFonts w:ascii="Calibri" w:eastAsia="Times New Roman" w:hAnsi="Calibri" w:cs="Calibri"/>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35A85EE5"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EA4120">
        <w:rPr>
          <w:noProof/>
        </w:rPr>
        <w:t>4</w:t>
      </w:r>
      <w:r>
        <w:fldChar w:fldCharType="end"/>
      </w:r>
      <w:bookmarkEnd w:id="35"/>
      <w:r>
        <w:t>: Rastreamento Casos de utilização e operações sobre os principais conceitos do domínio (</w:t>
      </w:r>
      <w:proofErr w:type="spellStart"/>
      <w:r>
        <w:t>Create</w:t>
      </w:r>
      <w:proofErr w:type="spellEnd"/>
      <w:r>
        <w:t xml:space="preserve">, </w:t>
      </w:r>
      <w:proofErr w:type="spellStart"/>
      <w:r>
        <w:t>Update</w:t>
      </w:r>
      <w:proofErr w:type="spellEnd"/>
      <w:r>
        <w:t xml:space="preserve">, Delete, </w:t>
      </w:r>
      <w:proofErr w:type="spellStart"/>
      <w:r>
        <w:t>Retrieve</w:t>
      </w:r>
      <w:proofErr w:type="spellEnd"/>
      <w:r>
        <w:t>/</w:t>
      </w:r>
      <w:proofErr w:type="spellStart"/>
      <w:r>
        <w:t>Read</w:t>
      </w:r>
      <w:proofErr w:type="spellEnd"/>
      <w:r>
        <w:t>)</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52342"/>
      <w:r>
        <w:lastRenderedPageBreak/>
        <w:t>Aspetos transversais</w:t>
      </w:r>
      <w:bookmarkEnd w:id="36"/>
    </w:p>
    <w:p w14:paraId="3DC98BA5" w14:textId="6B86C2CE" w:rsidR="00CD4A64" w:rsidRDefault="00CD4A64" w:rsidP="00CD4A64">
      <w:pPr>
        <w:pStyle w:val="Ttulo2"/>
      </w:pPr>
      <w:bookmarkStart w:id="37" w:name="_Toc133952343"/>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7" w:history="1">
        <w:r w:rsidRPr="00E26133">
          <w:rPr>
            <w:rStyle w:val="Hiperligao"/>
          </w:rPr>
          <w:t>business rules</w:t>
        </w:r>
      </w:hyperlink>
      <w:r>
        <w:t>” identificadas</w:t>
      </w:r>
    </w:p>
    <w:p w14:paraId="36FF0185" w14:textId="371F1085" w:rsidR="00846D20" w:rsidRDefault="00846D20" w:rsidP="00CD4A64">
      <w:pPr>
        <w:pStyle w:val="Ttulo2"/>
      </w:pPr>
      <w:bookmarkStart w:id="38" w:name="_Toc133952344"/>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w:t>
      </w:r>
      <w:proofErr w:type="spellStart"/>
      <w:r>
        <w:t>interacções</w:t>
      </w:r>
      <w:proofErr w:type="spellEnd"/>
      <w:r>
        <w:t xml:space="preserve">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proofErr w:type="spellStart"/>
            <w:r w:rsidRPr="0076703D">
              <w:t>Todos</w:t>
            </w:r>
            <w:proofErr w:type="spellEnd"/>
            <w:r w:rsidRPr="0076703D">
              <w:t>.</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proofErr w:type="spellStart"/>
      <w:r>
        <w:t>Requisitos</w:t>
      </w:r>
      <w:proofErr w:type="spellEnd"/>
      <w:r>
        <w:t xml:space="preserve"> de </w:t>
      </w:r>
      <w:proofErr w:type="spellStart"/>
      <w:r>
        <w:t>desempenho</w:t>
      </w:r>
      <w:bookmarkEnd w:id="40"/>
      <w:proofErr w:type="spellEnd"/>
      <w:r>
        <w:t xml:space="preserve"> </w:t>
      </w:r>
    </w:p>
    <w:p w14:paraId="5142E0D6" w14:textId="77777777" w:rsidR="00846D20" w:rsidRDefault="00846D20" w:rsidP="00CD4A64">
      <w:pPr>
        <w:pStyle w:val="Comment"/>
      </w:pPr>
      <w:r>
        <w:t xml:space="preserve">[descrição de requisitos de desempenho, quando aplicável; podem ser cruzados com os </w:t>
      </w:r>
      <w:proofErr w:type="spellStart"/>
      <w:r>
        <w:t>CaU</w:t>
      </w:r>
      <w:proofErr w:type="spellEnd"/>
      <w:r>
        <w: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 xml:space="preserve">Garantir que todas as </w:t>
            </w:r>
            <w:proofErr w:type="spellStart"/>
            <w:r w:rsidRPr="004A62E1">
              <w:rPr>
                <w:lang w:val="pt-PT"/>
              </w:rPr>
              <w:t>transacções</w:t>
            </w:r>
            <w:proofErr w:type="spellEnd"/>
            <w:r w:rsidRPr="004A62E1">
              <w:rPr>
                <w:lang w:val="pt-PT"/>
              </w:rPr>
              <w:t xml:space="preserve">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 xml:space="preserve">[relacionar requisitos de controlo de acessos, credenciais, integridade de dados, tolerância a </w:t>
      </w:r>
      <w:proofErr w:type="gramStart"/>
      <w:r>
        <w:t>falhas,…</w:t>
      </w:r>
      <w:proofErr w:type="gramEnd"/>
      <w:r>
        <w:t xml:space="preserve">, com os </w:t>
      </w:r>
      <w:proofErr w:type="spellStart"/>
      <w:r>
        <w:t>CaU</w:t>
      </w:r>
      <w:proofErr w:type="spellEnd"/>
      <w:r>
        <w:t>,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 xml:space="preserve">[identificar ambientes de execução, tais como SO, servidores de bases de dados, </w:t>
      </w:r>
      <w:proofErr w:type="spellStart"/>
      <w:r>
        <w:t>etc</w:t>
      </w:r>
      <w:proofErr w:type="spellEnd"/>
      <w:r>
        <w:t>,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 xml:space="preserve">Interface com POS </w:t>
            </w:r>
            <w:proofErr w:type="spellStart"/>
            <w:r w:rsidRPr="004A62E1">
              <w:rPr>
                <w:lang w:val="pt-PT"/>
              </w:rPr>
              <w:t>actuais</w:t>
            </w:r>
            <w:proofErr w:type="spellEnd"/>
            <w:r w:rsidRPr="004A62E1">
              <w:rPr>
                <w:lang w:val="pt-PT"/>
              </w:rPr>
              <w:t xml:space="preserve">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proofErr w:type="spellStart"/>
            <w:r w:rsidRPr="0076703D">
              <w:t>Todos</w:t>
            </w:r>
            <w:proofErr w:type="spellEnd"/>
            <w:r w:rsidRPr="0076703D">
              <w:t xml:space="preserve"> (que </w:t>
            </w:r>
            <w:proofErr w:type="spellStart"/>
            <w:r w:rsidRPr="0076703D">
              <w:t>têm</w:t>
            </w:r>
            <w:proofErr w:type="spellEnd"/>
            <w:r w:rsidRPr="0076703D">
              <w:t xml:space="preserve"> </w:t>
            </w:r>
            <w:proofErr w:type="spellStart"/>
            <w:r w:rsidRPr="0076703D">
              <w:t>persitência</w:t>
            </w:r>
            <w:proofErr w:type="spellEnd"/>
            <w:r w:rsidRPr="0076703D">
              <w:t>)</w:t>
            </w:r>
          </w:p>
        </w:tc>
      </w:tr>
    </w:tbl>
    <w:p w14:paraId="7C1493C2" w14:textId="77777777" w:rsidR="00846D20" w:rsidRPr="00D22637" w:rsidRDefault="00846D20" w:rsidP="00CD4A64"/>
    <w:p w14:paraId="3C757509" w14:textId="77777777" w:rsidR="00846D20" w:rsidRDefault="00846D20" w:rsidP="00CD4A64"/>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5D3D6" w14:textId="77777777" w:rsidR="00A26833" w:rsidRDefault="00A26833" w:rsidP="000D17F8">
      <w:r>
        <w:separator/>
      </w:r>
    </w:p>
  </w:endnote>
  <w:endnote w:type="continuationSeparator" w:id="0">
    <w:p w14:paraId="3570AC2E" w14:textId="77777777" w:rsidR="00A26833" w:rsidRDefault="00A26833" w:rsidP="000D17F8">
      <w:r>
        <w:continuationSeparator/>
      </w:r>
    </w:p>
  </w:endnote>
  <w:endnote w:type="continuationNotice" w:id="1">
    <w:p w14:paraId="57D84630" w14:textId="77777777" w:rsidR="00A26833" w:rsidRDefault="00A2683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B70A2CF4-2E58-4F38-B2B7-1C677FB6A2F6}"/>
    <w:embedBold r:id="rId2" w:fontKey="{AF9F13A4-1823-41E7-BA2B-324EF3B17200}"/>
    <w:embedItalic r:id="rId3" w:fontKey="{A96890F1-D786-4167-8536-2E530EE360AB}"/>
  </w:font>
  <w:font w:name="Arial Nova">
    <w:altName w:val="Arial"/>
    <w:charset w:val="00"/>
    <w:family w:val="swiss"/>
    <w:pitch w:val="variable"/>
    <w:sig w:usb0="2000028F" w:usb1="00000002" w:usb2="00000000" w:usb3="00000000" w:csb0="0000019F" w:csb1="00000000"/>
    <w:embedRegular r:id="rId4" w:fontKey="{943C15EA-D28A-4D12-927B-EA6E93391D63}"/>
    <w:embedBold r:id="rId5" w:fontKey="{7D05AD50-A252-4FCB-A079-D8DBD6ABDE43}"/>
    <w:embedItalic r:id="rId6" w:fontKey="{D33A2050-E274-4C64-8179-49F520190595}"/>
  </w:font>
  <w:font w:name="Arial Nova Cond">
    <w:altName w:val="Arial"/>
    <w:charset w:val="00"/>
    <w:family w:val="swiss"/>
    <w:pitch w:val="variable"/>
    <w:sig w:usb0="0000028F" w:usb1="00000002" w:usb2="00000000" w:usb3="00000000" w:csb0="0000019F" w:csb1="00000000"/>
    <w:embedRegular r:id="rId7" w:fontKey="{EEF20D6D-0AA2-42C2-9F4F-3855F8772383}"/>
    <w:embedBold r:id="rId8" w:fontKey="{A31D3E7A-42F0-4EEC-8C42-E1CA3E8C893F}"/>
    <w:embedItalic r:id="rId9" w:fontKey="{CFFF6835-97DE-4433-92E9-0F114761C493}"/>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4476C030-AD5D-4FA9-9F42-DDE53476D53D}"/>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DF84E35D-CC7C-4E27-B3EE-E9D5C667D0A8}"/>
  </w:font>
  <w:font w:name="Segoe UI">
    <w:panose1 w:val="020B0502040204020203"/>
    <w:charset w:val="00"/>
    <w:family w:val="swiss"/>
    <w:pitch w:val="variable"/>
    <w:sig w:usb0="E4002EFF" w:usb1="C000E47F" w:usb2="00000009" w:usb3="00000000" w:csb0="000001FF" w:csb1="00000000"/>
    <w:embedRegular r:id="rId14" w:fontKey="{48C84C71-2100-45E4-BA43-F523E3F9D151}"/>
  </w:font>
  <w:font w:name="Calibri Light">
    <w:panose1 w:val="020F0302020204030204"/>
    <w:charset w:val="00"/>
    <w:family w:val="swiss"/>
    <w:pitch w:val="variable"/>
    <w:sig w:usb0="E4002EFF" w:usb1="C000247B" w:usb2="00000009" w:usb3="00000000" w:csb0="000001FF" w:csb1="00000000"/>
    <w:embedRegular r:id="rId15" w:fontKey="{A73C5EBF-1B1B-4369-9536-049184D475B2}"/>
    <w:embedBold r:id="rId16" w:fontKey="{0D7617A1-CF90-43FC-B0BE-B9433309743B}"/>
    <w:embedItalic r:id="rId17" w:fontKey="{BF5F3071-C6FD-4BDC-A2B5-0B173078F414}"/>
  </w:font>
  <w:font w:name="Calibri">
    <w:panose1 w:val="020F0502020204030204"/>
    <w:charset w:val="00"/>
    <w:family w:val="swiss"/>
    <w:pitch w:val="variable"/>
    <w:sig w:usb0="E4002EFF" w:usb1="C000247B" w:usb2="00000009" w:usb3="00000000" w:csb0="000001FF" w:csb1="00000000"/>
    <w:embedRegular r:id="rId18" w:fontKey="{58377E50-E696-447C-B563-1D48617E4FA9}"/>
    <w:embedItalic r:id="rId19" w:fontKey="{1ABA2EF7-5F15-4F43-B998-BE764922DCE3}"/>
  </w:font>
  <w:font w:name="Times">
    <w:panose1 w:val="02020603050405020304"/>
    <w:charset w:val="00"/>
    <w:family w:val="roman"/>
    <w:pitch w:val="variable"/>
    <w:sig w:usb0="E0002EFF" w:usb1="C000785B" w:usb2="00000009" w:usb3="00000000" w:csb0="000001FF" w:csb1="00000000"/>
    <w:embedRegular r:id="rId20" w:fontKey="{57B21D03-6325-4C4D-80B0-C95790551132}"/>
    <w:embedItalic r:id="rId21" w:fontKey="{8398310B-06DA-4F2D-98EA-A0475A0037AC}"/>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7BBBC" w14:textId="77777777" w:rsidR="00A26833" w:rsidRDefault="00A26833" w:rsidP="000D17F8">
      <w:r>
        <w:separator/>
      </w:r>
    </w:p>
  </w:footnote>
  <w:footnote w:type="continuationSeparator" w:id="0">
    <w:p w14:paraId="675E6CA8" w14:textId="77777777" w:rsidR="00A26833" w:rsidRDefault="00A26833" w:rsidP="000D17F8">
      <w:r>
        <w:continuationSeparator/>
      </w:r>
    </w:p>
  </w:footnote>
  <w:footnote w:type="continuationNotice" w:id="1">
    <w:p w14:paraId="128456DF" w14:textId="77777777" w:rsidR="00A26833" w:rsidRDefault="00A2683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0700"/>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C7428"/>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4C8E"/>
    <w:rsid w:val="004272D6"/>
    <w:rsid w:val="004311F4"/>
    <w:rsid w:val="00431C69"/>
    <w:rsid w:val="004356CC"/>
    <w:rsid w:val="00435774"/>
    <w:rsid w:val="00445EFC"/>
    <w:rsid w:val="00446C62"/>
    <w:rsid w:val="00447397"/>
    <w:rsid w:val="00453148"/>
    <w:rsid w:val="00457B72"/>
    <w:rsid w:val="0046145D"/>
    <w:rsid w:val="00463F37"/>
    <w:rsid w:val="00464480"/>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3B2C"/>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444"/>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5E8B"/>
    <w:rsid w:val="007B7DF2"/>
    <w:rsid w:val="007C0BAC"/>
    <w:rsid w:val="007C190B"/>
    <w:rsid w:val="007C220F"/>
    <w:rsid w:val="007C3574"/>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6833"/>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391"/>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313B"/>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468"/>
    <w:rsid w:val="00E24E29"/>
    <w:rsid w:val="00E25ECF"/>
    <w:rsid w:val="00E26133"/>
    <w:rsid w:val="00E26390"/>
    <w:rsid w:val="00E27063"/>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120"/>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152F"/>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cs.google.com/document/d/1w0hvnNhvmrpWMs1USluhwqb-RTGz1TRoJi6pOtH2OVM/edit?usp=sharing" TargetMode="Externa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A7AC9"/>
    <w:rsid w:val="00BD7890"/>
    <w:rsid w:val="00C2512C"/>
    <w:rsid w:val="00D20DD2"/>
    <w:rsid w:val="00D341F9"/>
    <w:rsid w:val="00D4011F"/>
    <w:rsid w:val="00D95A93"/>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2.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12</Pages>
  <Words>2064</Words>
  <Characters>11149</Characters>
  <Application>Microsoft Office Word</Application>
  <DocSecurity>0</DocSecurity>
  <Lines>92</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Filipe Sousa</cp:lastModifiedBy>
  <cp:revision>65</cp:revision>
  <cp:lastPrinted>2023-05-02T19:38:00Z</cp:lastPrinted>
  <dcterms:created xsi:type="dcterms:W3CDTF">2023-04-30T18:39:00Z</dcterms:created>
  <dcterms:modified xsi:type="dcterms:W3CDTF">2023-05-02T20:23:00Z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